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884E2" w14:textId="52668713" w:rsidR="003A1D12" w:rsidRDefault="00441B5A" w:rsidP="003A1D12">
      <w:pPr>
        <w:jc w:val="right"/>
        <w:rPr>
          <w:rFonts w:ascii="Sylfaen" w:hAnsi="Sylfaen"/>
          <w:b/>
          <w:bCs/>
          <w:i/>
          <w:sz w:val="24"/>
          <w:szCs w:val="24"/>
          <w:lang w:val="ka-GE"/>
        </w:rPr>
      </w:pPr>
      <w:r>
        <w:rPr>
          <w:rFonts w:ascii="Sylfaen" w:hAnsi="Sylfaen"/>
          <w:b/>
          <w:bCs/>
          <w:i/>
          <w:sz w:val="24"/>
          <w:szCs w:val="24"/>
          <w:lang w:val="ka-GE"/>
        </w:rPr>
        <w:t xml:space="preserve">    </w:t>
      </w:r>
      <w:r w:rsidR="003A1D12" w:rsidRPr="003A1D12">
        <w:rPr>
          <w:rFonts w:ascii="Sylfaen" w:hAnsi="Sylfaen"/>
          <w:b/>
          <w:bCs/>
          <w:i/>
          <w:sz w:val="24"/>
          <w:szCs w:val="24"/>
          <w:lang w:val="ka-GE"/>
        </w:rPr>
        <w:t>დანართი</w:t>
      </w:r>
    </w:p>
    <w:p w14:paraId="37FF990A" w14:textId="4829E81E" w:rsidR="009824A7" w:rsidRDefault="00441B5A" w:rsidP="00594F3F">
      <w:pPr>
        <w:jc w:val="center"/>
        <w:rPr>
          <w:rFonts w:ascii="Sylfaen" w:hAnsi="Sylfaen"/>
          <w:b/>
          <w:bCs/>
          <w:sz w:val="24"/>
          <w:szCs w:val="24"/>
          <w:lang w:val="ka-GE"/>
        </w:rPr>
      </w:pPr>
      <w:r>
        <w:rPr>
          <w:rFonts w:ascii="Sylfaen" w:hAnsi="Sylfaen"/>
          <w:b/>
          <w:bCs/>
          <w:noProof/>
          <w:sz w:val="24"/>
          <w:szCs w:val="24"/>
        </w:rPr>
        <w:drawing>
          <wp:inline distT="0" distB="0" distL="0" distR="0" wp14:anchorId="0ABA9534" wp14:editId="5D982D84">
            <wp:extent cx="4846320" cy="4846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rbbiii_0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46320" cy="4846320"/>
                    </a:xfrm>
                    <a:prstGeom prst="rect">
                      <a:avLst/>
                    </a:prstGeom>
                  </pic:spPr>
                </pic:pic>
              </a:graphicData>
            </a:graphic>
          </wp:inline>
        </w:drawing>
      </w:r>
    </w:p>
    <w:p w14:paraId="324E7104" w14:textId="77777777" w:rsidR="00441B5A" w:rsidRDefault="00441B5A" w:rsidP="00441B5A">
      <w:pPr>
        <w:jc w:val="center"/>
        <w:rPr>
          <w:rFonts w:ascii="Sylfaen" w:hAnsi="Sylfaen"/>
          <w:b/>
          <w:bCs/>
          <w:sz w:val="24"/>
          <w:szCs w:val="24"/>
          <w:lang w:val="ka-GE"/>
        </w:rPr>
      </w:pPr>
      <w:r>
        <w:rPr>
          <w:rFonts w:ascii="Sylfaen" w:hAnsi="Sylfaen"/>
          <w:b/>
          <w:bCs/>
          <w:sz w:val="24"/>
          <w:szCs w:val="24"/>
          <w:lang w:val="ka-GE"/>
        </w:rPr>
        <w:t xml:space="preserve">საქართველოს </w:t>
      </w:r>
      <w:r w:rsidRPr="00834242">
        <w:rPr>
          <w:rFonts w:ascii="Sylfaen" w:hAnsi="Sylfaen"/>
          <w:b/>
          <w:bCs/>
          <w:sz w:val="24"/>
          <w:szCs w:val="24"/>
          <w:lang w:val="ka-GE"/>
        </w:rPr>
        <w:t xml:space="preserve">სახელმწიფო უსაფრთხოების სამსახურის </w:t>
      </w:r>
    </w:p>
    <w:p w14:paraId="0BA3EF97" w14:textId="2B2B2C47" w:rsidR="00441B5A" w:rsidRDefault="00441B5A" w:rsidP="00441B5A">
      <w:pPr>
        <w:jc w:val="center"/>
        <w:rPr>
          <w:rFonts w:ascii="Sylfaen" w:hAnsi="Sylfaen"/>
          <w:b/>
          <w:bCs/>
          <w:sz w:val="24"/>
          <w:szCs w:val="24"/>
          <w:lang w:val="ka-GE"/>
        </w:rPr>
      </w:pPr>
      <w:r w:rsidRPr="00834242">
        <w:rPr>
          <w:rFonts w:ascii="Sylfaen" w:hAnsi="Sylfaen"/>
          <w:b/>
          <w:bCs/>
          <w:sz w:val="24"/>
          <w:szCs w:val="24"/>
          <w:lang w:val="ka-GE"/>
        </w:rPr>
        <w:t>გერბი</w:t>
      </w:r>
    </w:p>
    <w:p w14:paraId="4CC7C51E" w14:textId="46240238" w:rsidR="00594F3F" w:rsidRDefault="00594F3F" w:rsidP="00594F3F">
      <w:pPr>
        <w:jc w:val="both"/>
        <w:rPr>
          <w:rFonts w:ascii="Sylfaen" w:hAnsi="Sylfaen"/>
          <w:sz w:val="24"/>
          <w:szCs w:val="24"/>
          <w:lang w:val="ka-GE"/>
        </w:rPr>
      </w:pPr>
      <w:r>
        <w:rPr>
          <w:rFonts w:ascii="Sylfaen" w:hAnsi="Sylfaen"/>
          <w:sz w:val="24"/>
          <w:szCs w:val="24"/>
          <w:lang w:val="ka-GE"/>
        </w:rPr>
        <w:tab/>
      </w:r>
      <w:r w:rsidR="00CA0524">
        <w:rPr>
          <w:rFonts w:ascii="Sylfaen" w:hAnsi="Sylfaen"/>
          <w:sz w:val="24"/>
          <w:szCs w:val="24"/>
          <w:lang w:val="ka-GE"/>
        </w:rPr>
        <w:t xml:space="preserve">საქართველოს </w:t>
      </w:r>
      <w:bookmarkStart w:id="0" w:name="_GoBack"/>
      <w:bookmarkEnd w:id="0"/>
      <w:r>
        <w:rPr>
          <w:rFonts w:ascii="Sylfaen" w:hAnsi="Sylfaen"/>
          <w:sz w:val="24"/>
          <w:szCs w:val="24"/>
          <w:lang w:val="ka-GE"/>
        </w:rPr>
        <w:t xml:space="preserve">სახელმწიფო უსაფრთხოების სამსახურის გერბი წარმოადგენს ვერცხლის (თეთრი) </w:t>
      </w:r>
      <w:proofErr w:type="spellStart"/>
      <w:r>
        <w:rPr>
          <w:rFonts w:ascii="Sylfaen" w:hAnsi="Sylfaen"/>
          <w:sz w:val="24"/>
          <w:szCs w:val="24"/>
          <w:lang w:val="ka-GE"/>
        </w:rPr>
        <w:t>ოთხქიმიან</w:t>
      </w:r>
      <w:proofErr w:type="spellEnd"/>
      <w:r>
        <w:rPr>
          <w:rFonts w:ascii="Sylfaen" w:hAnsi="Sylfaen"/>
          <w:sz w:val="24"/>
          <w:szCs w:val="24"/>
          <w:lang w:val="ka-GE"/>
        </w:rPr>
        <w:t xml:space="preserve"> სტილიზებულ ვარსკვლავს, რომელზეც მოთავსებულია ზემოდან ქვემოთ დაშვებული ოქროს (ყვითელი) ხმალი. ხმალზე მოთავსებულია </w:t>
      </w:r>
      <w:r w:rsidR="00770428">
        <w:rPr>
          <w:rFonts w:ascii="Sylfaen" w:hAnsi="Sylfaen"/>
          <w:sz w:val="24"/>
          <w:szCs w:val="24"/>
          <w:lang w:val="ka-GE"/>
        </w:rPr>
        <w:t xml:space="preserve">სევადის (შავი) </w:t>
      </w:r>
      <w:r>
        <w:rPr>
          <w:rFonts w:ascii="Sylfaen" w:hAnsi="Sylfaen"/>
          <w:sz w:val="24"/>
          <w:szCs w:val="24"/>
          <w:lang w:val="ka-GE"/>
        </w:rPr>
        <w:t>მრგვალი ჰერალდიკური ფარი</w:t>
      </w:r>
      <w:r w:rsidR="00670E5A">
        <w:rPr>
          <w:rFonts w:ascii="Sylfaen" w:hAnsi="Sylfaen"/>
          <w:sz w:val="24"/>
          <w:szCs w:val="24"/>
          <w:lang w:val="ka-GE"/>
        </w:rPr>
        <w:t xml:space="preserve">. ცენტრში </w:t>
      </w:r>
      <w:r>
        <w:rPr>
          <w:rFonts w:ascii="Sylfaen" w:hAnsi="Sylfaen"/>
          <w:sz w:val="24"/>
          <w:szCs w:val="24"/>
          <w:lang w:val="ka-GE"/>
        </w:rPr>
        <w:t>სევადის (შავი) ველზე გამოსახულია ფრთებგაშლილი ოქროს (ყვითელი) არწივი - მარჯვნივ მიმართული თავით. ოქროს (ყვითელი) არწივის მკერდზე</w:t>
      </w:r>
      <w:r w:rsidR="00670E5A">
        <w:rPr>
          <w:rFonts w:ascii="Sylfaen" w:hAnsi="Sylfaen"/>
          <w:sz w:val="24"/>
          <w:szCs w:val="24"/>
          <w:lang w:val="ka-GE"/>
        </w:rPr>
        <w:t>,</w:t>
      </w:r>
      <w:r>
        <w:rPr>
          <w:rFonts w:ascii="Sylfaen" w:hAnsi="Sylfaen"/>
          <w:sz w:val="24"/>
          <w:szCs w:val="24"/>
          <w:lang w:val="ka-GE"/>
        </w:rPr>
        <w:t xml:space="preserve"> მცირე ჰერალდიკურ </w:t>
      </w:r>
      <w:proofErr w:type="spellStart"/>
      <w:r>
        <w:rPr>
          <w:rFonts w:ascii="Sylfaen" w:hAnsi="Sylfaen"/>
          <w:sz w:val="24"/>
          <w:szCs w:val="24"/>
          <w:lang w:val="ka-GE"/>
        </w:rPr>
        <w:t>ფარაკზე</w:t>
      </w:r>
      <w:proofErr w:type="spellEnd"/>
      <w:r>
        <w:rPr>
          <w:rFonts w:ascii="Sylfaen" w:hAnsi="Sylfaen"/>
          <w:sz w:val="24"/>
          <w:szCs w:val="24"/>
          <w:lang w:val="ka-GE"/>
        </w:rPr>
        <w:t xml:space="preserve"> გამოსახულია საქართველოს სახელმწიფო დროშის სტილიზებული გამოსახულება.</w:t>
      </w:r>
      <w:r w:rsidR="00D66514">
        <w:rPr>
          <w:rFonts w:ascii="Sylfaen" w:hAnsi="Sylfaen"/>
          <w:sz w:val="24"/>
          <w:szCs w:val="24"/>
          <w:lang w:val="ka-GE"/>
        </w:rPr>
        <w:t xml:space="preserve"> ფარს გარშემო შემოუყვება სევადის (შავი) არშია ოქროს (ყვითელი) ორი კანტით. შავი არშიის ზედა ნაწილში განთავსებულია ნახევარრკალით დაბოლოებული ოქროს (ყვითელი) არშია. ფარის ქვედა ნაწილში სევადის (შავი) ველზე გამოსახულია მუხის ოქროს (ყვითელი) ორი რტო.</w:t>
      </w:r>
    </w:p>
    <w:p w14:paraId="4C043375" w14:textId="5202B182" w:rsidR="00594F3F" w:rsidRPr="00594F3F" w:rsidRDefault="00594F3F" w:rsidP="00594F3F">
      <w:pPr>
        <w:jc w:val="both"/>
        <w:rPr>
          <w:rFonts w:ascii="Sylfaen" w:hAnsi="Sylfaen"/>
          <w:b/>
          <w:bCs/>
          <w:sz w:val="24"/>
          <w:szCs w:val="24"/>
          <w:lang w:val="ka-GE"/>
        </w:rPr>
      </w:pPr>
      <w:r>
        <w:rPr>
          <w:rFonts w:ascii="Sylfaen" w:hAnsi="Sylfaen"/>
          <w:sz w:val="24"/>
          <w:szCs w:val="24"/>
          <w:lang w:val="ka-GE"/>
        </w:rPr>
        <w:tab/>
        <w:t xml:space="preserve">ფარის გარშემო ოქროს (ყვითელი) არშიის ველზე ქართული მთავრული </w:t>
      </w:r>
      <w:r w:rsidR="0040373F">
        <w:rPr>
          <w:rFonts w:ascii="Sylfaen" w:hAnsi="Sylfaen"/>
          <w:sz w:val="24"/>
          <w:szCs w:val="24"/>
          <w:lang w:val="ka-GE"/>
        </w:rPr>
        <w:t>ასოებით</w:t>
      </w:r>
      <w:r>
        <w:rPr>
          <w:rFonts w:ascii="Sylfaen" w:hAnsi="Sylfaen"/>
          <w:sz w:val="24"/>
          <w:szCs w:val="24"/>
          <w:lang w:val="ka-GE"/>
        </w:rPr>
        <w:t xml:space="preserve"> წრიულად დატანილია სევადის (შავი) წარწერა - </w:t>
      </w:r>
      <w:r w:rsidRPr="00594F3F">
        <w:rPr>
          <w:rFonts w:ascii="Sylfaen" w:hAnsi="Sylfaen"/>
          <w:b/>
          <w:bCs/>
          <w:sz w:val="24"/>
          <w:szCs w:val="24"/>
          <w:lang w:val="ka-GE"/>
        </w:rPr>
        <w:t>„სახელმწიფო უსაფრთხოების სამსახური“.</w:t>
      </w:r>
    </w:p>
    <w:sectPr w:rsidR="00594F3F" w:rsidRPr="00594F3F" w:rsidSect="00441B5A">
      <w:pgSz w:w="12240" w:h="15840"/>
      <w:pgMar w:top="27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F3F"/>
    <w:rsid w:val="000A7B15"/>
    <w:rsid w:val="003A1D12"/>
    <w:rsid w:val="0040373F"/>
    <w:rsid w:val="00441B5A"/>
    <w:rsid w:val="00480438"/>
    <w:rsid w:val="00594F3F"/>
    <w:rsid w:val="00670E5A"/>
    <w:rsid w:val="00770428"/>
    <w:rsid w:val="00834242"/>
    <w:rsid w:val="009824A7"/>
    <w:rsid w:val="00A77A9D"/>
    <w:rsid w:val="00C53BCE"/>
    <w:rsid w:val="00CA0524"/>
    <w:rsid w:val="00CE57F4"/>
    <w:rsid w:val="00D66514"/>
    <w:rsid w:val="00F0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A102"/>
  <w15:chartTrackingRefBased/>
  <w15:docId w15:val="{8B79015E-28E1-4FF7-8D40-182DCF66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B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dc:creator>
  <cp:keywords/>
  <dc:description/>
  <cp:lastModifiedBy>otar bezhanidze</cp:lastModifiedBy>
  <cp:revision>16</cp:revision>
  <cp:lastPrinted>2026-03-18T12:55:00Z</cp:lastPrinted>
  <dcterms:created xsi:type="dcterms:W3CDTF">2026-03-11T06:21:00Z</dcterms:created>
  <dcterms:modified xsi:type="dcterms:W3CDTF">2026-03-19T07:06:00Z</dcterms:modified>
</cp:coreProperties>
</file>